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40546" w14:textId="76B4D064" w:rsidR="0067197F" w:rsidRPr="00813FAB" w:rsidRDefault="006610CE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77B4059B" wp14:editId="33C3B99F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466090" cy="365760"/>
            <wp:effectExtent l="0" t="0" r="0" b="1905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5" cy="226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77B40547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7B40548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7B40549" w14:textId="36D3FA31" w:rsidR="00C86FCD" w:rsidRPr="00843583" w:rsidRDefault="00492EA7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sz w:val="22"/>
          <w:szCs w:val="22"/>
        </w:rPr>
      </w:pPr>
      <w:r>
        <w:rPr>
          <w:rFonts w:cs="Arial"/>
          <w:spacing w:val="-2"/>
          <w:sz w:val="22"/>
          <w:szCs w:val="22"/>
        </w:rPr>
        <w:t>Część 2</w:t>
      </w:r>
      <w:r w:rsidR="00D50830" w:rsidRPr="00843583">
        <w:rPr>
          <w:rFonts w:cs="Arial"/>
          <w:spacing w:val="-2"/>
          <w:sz w:val="22"/>
          <w:szCs w:val="22"/>
        </w:rPr>
        <w:t>:</w:t>
      </w:r>
      <w:r w:rsidR="002B6C8A" w:rsidRPr="00843583">
        <w:rPr>
          <w:rFonts w:cs="Arial"/>
          <w:spacing w:val="-2"/>
          <w:sz w:val="22"/>
          <w:szCs w:val="22"/>
        </w:rPr>
        <w:tab/>
      </w:r>
      <w:r w:rsidR="00843583" w:rsidRPr="00843583">
        <w:rPr>
          <w:rFonts w:cs="Arial"/>
          <w:spacing w:val="-2"/>
          <w:sz w:val="22"/>
          <w:szCs w:val="22"/>
        </w:rPr>
        <w:t xml:space="preserve">Budowa odcinków przyłączy kablowych </w:t>
      </w:r>
      <w:proofErr w:type="spellStart"/>
      <w:r w:rsidR="00843583" w:rsidRPr="00843583">
        <w:rPr>
          <w:rFonts w:cs="Arial"/>
          <w:spacing w:val="-2"/>
          <w:sz w:val="22"/>
          <w:szCs w:val="22"/>
        </w:rPr>
        <w:t>nN</w:t>
      </w:r>
      <w:proofErr w:type="spellEnd"/>
      <w:r w:rsidR="00843583" w:rsidRPr="00843583">
        <w:rPr>
          <w:rFonts w:cs="Arial"/>
          <w:spacing w:val="-2"/>
          <w:sz w:val="22"/>
          <w:szCs w:val="22"/>
        </w:rPr>
        <w:t xml:space="preserve"> wraz ze </w:t>
      </w:r>
      <w:r w:rsidR="00843583">
        <w:rPr>
          <w:rFonts w:cs="Arial"/>
          <w:spacing w:val="-2"/>
          <w:sz w:val="22"/>
          <w:szCs w:val="22"/>
        </w:rPr>
        <w:t>z</w:t>
      </w:r>
      <w:r>
        <w:rPr>
          <w:rFonts w:cs="Arial"/>
          <w:spacing w:val="-2"/>
          <w:sz w:val="22"/>
          <w:szCs w:val="22"/>
        </w:rPr>
        <w:t>łączami kablowo-pomiarowymi – 23</w:t>
      </w:r>
      <w:r w:rsidR="00843583" w:rsidRPr="00843583">
        <w:rPr>
          <w:rFonts w:cs="Arial"/>
          <w:spacing w:val="-2"/>
          <w:sz w:val="22"/>
          <w:szCs w:val="22"/>
        </w:rPr>
        <w:t xml:space="preserve"> zadań przyłączeniowych na terenie RE Leżajsk.</w:t>
      </w:r>
    </w:p>
    <w:p w14:paraId="77B4054A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7B4054B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7B4054C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7B4054D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7B4054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7B4054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7B40550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7B40551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7B40552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7B4055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7B4055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7B40555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77B40556" w14:textId="22EE1A3E" w:rsidR="00ED0022" w:rsidRDefault="00ED0022" w:rsidP="00843583">
      <w:pPr>
        <w:widowControl/>
        <w:numPr>
          <w:ilvl w:val="1"/>
          <w:numId w:val="7"/>
        </w:numPr>
        <w:tabs>
          <w:tab w:val="left" w:pos="851"/>
          <w:tab w:val="left" w:pos="1701"/>
        </w:tabs>
        <w:adjustRightInd/>
        <w:spacing w:line="240" w:lineRule="auto"/>
        <w:textAlignment w:val="auto"/>
        <w:rPr>
          <w:rFonts w:cs="Arial"/>
          <w:b/>
          <w:szCs w:val="22"/>
        </w:rPr>
      </w:pPr>
      <w:r w:rsidRPr="00843583">
        <w:rPr>
          <w:rFonts w:cs="Arial"/>
          <w:b/>
          <w:szCs w:val="22"/>
        </w:rPr>
        <w:t xml:space="preserve">Część </w:t>
      </w:r>
      <w:r w:rsidR="00492EA7">
        <w:rPr>
          <w:rFonts w:cs="Arial"/>
          <w:b/>
          <w:szCs w:val="22"/>
        </w:rPr>
        <w:t>2</w:t>
      </w:r>
      <w:r w:rsidRPr="00843583">
        <w:rPr>
          <w:rFonts w:cs="Arial"/>
          <w:b/>
          <w:szCs w:val="22"/>
        </w:rPr>
        <w:t>:</w:t>
      </w:r>
      <w:r w:rsidRPr="00843583">
        <w:rPr>
          <w:rFonts w:cs="Arial"/>
          <w:b/>
          <w:szCs w:val="22"/>
        </w:rPr>
        <w:tab/>
      </w:r>
      <w:r w:rsidR="00843583" w:rsidRPr="00843583">
        <w:rPr>
          <w:rFonts w:cs="Arial"/>
          <w:b/>
          <w:szCs w:val="22"/>
        </w:rPr>
        <w:t xml:space="preserve">Budowa odcinków przyłączy kablowych </w:t>
      </w:r>
      <w:proofErr w:type="spellStart"/>
      <w:r w:rsidR="00843583" w:rsidRPr="00843583">
        <w:rPr>
          <w:rFonts w:cs="Arial"/>
          <w:b/>
          <w:szCs w:val="22"/>
        </w:rPr>
        <w:t>nN</w:t>
      </w:r>
      <w:proofErr w:type="spellEnd"/>
      <w:r w:rsidR="00843583" w:rsidRPr="00843583">
        <w:rPr>
          <w:rFonts w:cs="Arial"/>
          <w:b/>
          <w:szCs w:val="22"/>
        </w:rPr>
        <w:t>:</w:t>
      </w:r>
    </w:p>
    <w:p w14:paraId="72EF54CD" w14:textId="77777777" w:rsidR="00BA2B4C" w:rsidRDefault="00BA2B4C" w:rsidP="00BA2B4C">
      <w:pPr>
        <w:widowControl/>
        <w:tabs>
          <w:tab w:val="left" w:pos="851"/>
          <w:tab w:val="left" w:pos="1701"/>
        </w:tabs>
        <w:adjustRightInd/>
        <w:spacing w:line="240" w:lineRule="auto"/>
        <w:ind w:left="425"/>
        <w:textAlignment w:val="auto"/>
        <w:rPr>
          <w:rFonts w:cs="Arial"/>
          <w:b/>
          <w:szCs w:val="22"/>
        </w:rPr>
      </w:pPr>
    </w:p>
    <w:p w14:paraId="469A5556" w14:textId="1F85D604" w:rsidR="00492EA7" w:rsidRP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1. </w:t>
      </w:r>
      <w:r w:rsidRPr="00492EA7">
        <w:rPr>
          <w:rFonts w:cs="Arial"/>
          <w:b/>
          <w:szCs w:val="22"/>
        </w:rPr>
        <w:t xml:space="preserve">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4x35mm2 dł. ok. 105 m wraz ze złączem pomiarowym ZK1+1P – 1 szt.  przyłączenie odbiorców w m. Zmysłówka dz. 229/2 gm. Grodzisko Dolne;</w:t>
      </w:r>
    </w:p>
    <w:p w14:paraId="29C8A128" w14:textId="56ED3B21" w:rsidR="00492EA7" w:rsidRP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2. </w:t>
      </w:r>
      <w:r w:rsidRPr="00492EA7">
        <w:rPr>
          <w:rFonts w:cs="Arial"/>
          <w:b/>
          <w:szCs w:val="22"/>
        </w:rPr>
        <w:t xml:space="preserve">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4x35mm2 dł. ok. 20 m wraz ze złączem pomiarowym ZK1+1P – 1 szt.  przyłączenie odbiorców w m. Zmysłówka dz. 219/1 gm. Grodzisko Dolne;</w:t>
      </w:r>
    </w:p>
    <w:p w14:paraId="10DB3800" w14:textId="53E25C39" w:rsidR="00492EA7" w:rsidRP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3. </w:t>
      </w:r>
      <w:r w:rsidRPr="00492EA7">
        <w:rPr>
          <w:rFonts w:cs="Arial"/>
          <w:b/>
          <w:szCs w:val="22"/>
        </w:rPr>
        <w:t xml:space="preserve">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4x35mm2 dł. ok. 90 m wraz ze złączem pomiarowym ZK1+1P – 1 szt.  przyłączenie odbiorców w m. Leżajsk dz. 3174/6, 3176/2, 3177/2 gm. Łańcut;</w:t>
      </w:r>
    </w:p>
    <w:p w14:paraId="450021E1" w14:textId="28F35072" w:rsidR="00492EA7" w:rsidRP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4. </w:t>
      </w:r>
      <w:r w:rsidRPr="00492EA7">
        <w:rPr>
          <w:rFonts w:cs="Arial"/>
          <w:b/>
          <w:szCs w:val="22"/>
        </w:rPr>
        <w:t xml:space="preserve">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4x35mm2 dł. ok. 40 m wraz ze złączem pomiarowym ZK1+1P – 1 szt.  przyłączenie odbiorców w m. Jelna dz. 122 gm. Nowa Sarzyna;</w:t>
      </w:r>
    </w:p>
    <w:p w14:paraId="31209253" w14:textId="5CC04F92" w:rsidR="00492EA7" w:rsidRP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5. </w:t>
      </w:r>
      <w:r w:rsidRPr="00492EA7">
        <w:rPr>
          <w:rFonts w:cs="Arial"/>
          <w:b/>
          <w:szCs w:val="22"/>
        </w:rPr>
        <w:t xml:space="preserve">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4x35mm2 dł. ok. 85 m wraz ze złączem pomiarowym ZK1+1P – 1 szt.  przyłączenie odbiorców w m. Dębno dz. 2680 gm. Leżajsk;</w:t>
      </w:r>
    </w:p>
    <w:p w14:paraId="499A4EF9" w14:textId="08727E24" w:rsidR="00492EA7" w:rsidRP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6. </w:t>
      </w:r>
      <w:r w:rsidRPr="00492EA7">
        <w:rPr>
          <w:rFonts w:cs="Arial"/>
          <w:b/>
          <w:szCs w:val="22"/>
        </w:rPr>
        <w:t xml:space="preserve">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4x35mm2 dł. ok. 30 m wraz ze złączem pomiarowym ZK1+1P – 1 szt.  przyłączenie odbiorców w m. Leżajsk dz. 4345/2 gm. Leżajsk;</w:t>
      </w:r>
    </w:p>
    <w:p w14:paraId="3FD4719C" w14:textId="68DB3065" w:rsidR="00492EA7" w:rsidRP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7. </w:t>
      </w:r>
      <w:r w:rsidRPr="00492EA7">
        <w:rPr>
          <w:rFonts w:cs="Arial"/>
          <w:b/>
          <w:szCs w:val="22"/>
        </w:rPr>
        <w:t xml:space="preserve">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4x70mm2 dł. ok. 65 m wraz ze złączem pomiarowym ZK1+1P – 1 szt.  przyłączenie odbiorców w m. Stare Miasto dz. 809 gm. Leżajsk;</w:t>
      </w:r>
    </w:p>
    <w:p w14:paraId="54174EA1" w14:textId="7608F2BD" w:rsidR="00492EA7" w:rsidRP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8. Wcinka w kabel z złączem ZK</w:t>
      </w:r>
      <w:r w:rsidRPr="00492EA7">
        <w:rPr>
          <w:rFonts w:cs="Arial"/>
          <w:b/>
          <w:szCs w:val="22"/>
        </w:rPr>
        <w:t xml:space="preserve">-3, 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4x35mm2 dł. ok. 110 m wraz ze złączem pomiarowym ZK1+1P – 1 szt.  przyłączenie odbiorców w m. Dębno dz. 1492 gm. Leżajsk;</w:t>
      </w:r>
    </w:p>
    <w:p w14:paraId="1D3051FA" w14:textId="1597ED2D" w:rsidR="00492EA7" w:rsidRP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9. </w:t>
      </w:r>
      <w:r w:rsidRPr="00492EA7">
        <w:rPr>
          <w:rFonts w:cs="Arial"/>
          <w:b/>
          <w:szCs w:val="22"/>
        </w:rPr>
        <w:t xml:space="preserve">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4x35mm2 dł. ok. 50 m wraz ze złączem pomiarowym ZK1+1P – 1 szt.  przyłączenie odbiorców w m. Giedlarowa dz. 4877/2 gm. Leżajsk;</w:t>
      </w:r>
    </w:p>
    <w:p w14:paraId="61C5B557" w14:textId="72059345" w:rsidR="00492EA7" w:rsidRP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10. </w:t>
      </w:r>
      <w:r w:rsidRPr="00492EA7">
        <w:rPr>
          <w:rFonts w:cs="Arial"/>
          <w:b/>
          <w:szCs w:val="22"/>
        </w:rPr>
        <w:t xml:space="preserve">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4x35mm2 dł. ok. 10 m wraz ze złączem pomiarowym ZK1+1P – 1 szt.  przyłączenie odbiorców w m. Grodzisko Dolne dz. 1884 gm. Grodzisko Dolne;</w:t>
      </w:r>
    </w:p>
    <w:p w14:paraId="78CABC6B" w14:textId="67BD0487" w:rsidR="00492EA7" w:rsidRP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11. </w:t>
      </w:r>
      <w:r w:rsidRPr="00492EA7">
        <w:rPr>
          <w:rFonts w:cs="Arial"/>
          <w:b/>
          <w:szCs w:val="22"/>
        </w:rPr>
        <w:t xml:space="preserve">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4x35mm2 dł. ok. 10 m wraz ze złączem pomiarowym ZK1+1P – 1 szt.  przyłączenie odbiorców w m. Grodzisko Górne dz. 1989/3 gm. Grodzisko Dolne;</w:t>
      </w:r>
    </w:p>
    <w:p w14:paraId="14AB51B4" w14:textId="74117D3C" w:rsidR="00492EA7" w:rsidRP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12. </w:t>
      </w:r>
      <w:r w:rsidRPr="00492EA7">
        <w:rPr>
          <w:rFonts w:cs="Arial"/>
          <w:b/>
          <w:szCs w:val="22"/>
        </w:rPr>
        <w:t xml:space="preserve">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4x35mm2 dł. ok. 25 m wraz ze złączem pomiarowym ZK1+1P – 1 szt.  przyłączenie odbiorców w m. Wierzawice dz. 3957/1 gm. Leżajsk;</w:t>
      </w:r>
    </w:p>
    <w:p w14:paraId="0B6A318C" w14:textId="03B70A17" w:rsidR="00492EA7" w:rsidRP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 xml:space="preserve">13. </w:t>
      </w:r>
      <w:r w:rsidRPr="00492EA7">
        <w:rPr>
          <w:rFonts w:cs="Arial"/>
          <w:b/>
          <w:szCs w:val="22"/>
        </w:rPr>
        <w:t xml:space="preserve">Wcinka w kabel z złączem ZK-3, 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4x35mm2 dł. ok. 30 m wraz ze złączem pomiarowym ZK1+1P – 1 szt.  przyłączenie odbiorców w m. Hucisko dz. 222 gm. Leżajsk;</w:t>
      </w:r>
    </w:p>
    <w:p w14:paraId="259802F6" w14:textId="7F1756EE" w:rsid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14. </w:t>
      </w:r>
      <w:r w:rsidRPr="00492EA7">
        <w:rPr>
          <w:rFonts w:cs="Arial"/>
          <w:b/>
          <w:szCs w:val="22"/>
        </w:rPr>
        <w:t xml:space="preserve">Wcinka w kabel z złączem ZK-3, 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4x35mm2 dł. ok. 60 m wraz ze złączem pomiarowym ZK1+1P – 1 szt.  przyłączenie odbiorców w m. Jelna dz. 361/2 gm. Nowa Sarzyna;</w:t>
      </w:r>
    </w:p>
    <w:p w14:paraId="72257F03" w14:textId="61727A92" w:rsidR="00492EA7" w:rsidRPr="00492EA7" w:rsidRDefault="00843583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</w:t>
      </w:r>
      <w:r w:rsidR="00492EA7" w:rsidRPr="00492EA7">
        <w:rPr>
          <w:rFonts w:cs="Arial"/>
          <w:b/>
          <w:szCs w:val="22"/>
        </w:rPr>
        <w:t>15.</w:t>
      </w:r>
      <w:r w:rsidR="00492EA7">
        <w:rPr>
          <w:rFonts w:cs="Arial"/>
          <w:b/>
          <w:szCs w:val="22"/>
        </w:rPr>
        <w:t xml:space="preserve"> </w:t>
      </w:r>
      <w:r w:rsidR="00492EA7" w:rsidRPr="00492EA7">
        <w:rPr>
          <w:rFonts w:cs="Arial"/>
          <w:b/>
          <w:szCs w:val="22"/>
        </w:rPr>
        <w:t xml:space="preserve">Wcinka w kabel, kablem </w:t>
      </w:r>
      <w:proofErr w:type="spellStart"/>
      <w:r w:rsidR="00492EA7" w:rsidRPr="00492EA7">
        <w:rPr>
          <w:rFonts w:cs="Arial"/>
          <w:b/>
          <w:szCs w:val="22"/>
        </w:rPr>
        <w:t>YAKXs</w:t>
      </w:r>
      <w:proofErr w:type="spellEnd"/>
      <w:r w:rsidR="00492EA7" w:rsidRPr="00492EA7">
        <w:rPr>
          <w:rFonts w:cs="Arial"/>
          <w:b/>
          <w:szCs w:val="22"/>
        </w:rPr>
        <w:t xml:space="preserve"> 4x70mm2 dł. ok. 6 m wraz ze złączem pomiarowym ZK1+1P – 1 szt.  przyłączenie odbiorców w m. Jelna dz. 1502 gm. Nowa Sarzyna;</w:t>
      </w:r>
    </w:p>
    <w:p w14:paraId="23869266" w14:textId="50BF5F37" w:rsidR="00492EA7" w:rsidRP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16. </w:t>
      </w:r>
      <w:r w:rsidRPr="00492EA7">
        <w:rPr>
          <w:rFonts w:cs="Arial"/>
          <w:b/>
          <w:szCs w:val="22"/>
        </w:rPr>
        <w:t xml:space="preserve">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4x35mm2 dł. ok. 15 m wraz ze złączem pomiarowym ZK-2+2P – 1 szt.  przyłączenie odbiorców w m. Leżajsk dz. 3514/4 gm. Leżajsk;</w:t>
      </w:r>
    </w:p>
    <w:p w14:paraId="7CAB13B7" w14:textId="1A504AE0" w:rsidR="00492EA7" w:rsidRP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17. </w:t>
      </w:r>
      <w:r w:rsidRPr="00492EA7">
        <w:rPr>
          <w:rFonts w:cs="Arial"/>
          <w:b/>
          <w:szCs w:val="22"/>
        </w:rPr>
        <w:t xml:space="preserve">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4x70mm2 dł. ok. 210 m wraz ze złączem pomiarowym ZK1+1P – 1 szt.  przyłączenie odbiorców w m. Wola </w:t>
      </w:r>
      <w:proofErr w:type="spellStart"/>
      <w:r w:rsidRPr="00492EA7">
        <w:rPr>
          <w:rFonts w:cs="Arial"/>
          <w:b/>
          <w:szCs w:val="22"/>
        </w:rPr>
        <w:t>Zarczycka</w:t>
      </w:r>
      <w:proofErr w:type="spellEnd"/>
      <w:r w:rsidRPr="00492EA7">
        <w:rPr>
          <w:rFonts w:cs="Arial"/>
          <w:b/>
          <w:szCs w:val="22"/>
        </w:rPr>
        <w:t xml:space="preserve"> dz. 12015/3 gm. Nowa Sarzyna;</w:t>
      </w:r>
    </w:p>
    <w:p w14:paraId="4A204A51" w14:textId="3285C6D3" w:rsidR="00492EA7" w:rsidRP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18. </w:t>
      </w:r>
      <w:r w:rsidRPr="00492EA7">
        <w:rPr>
          <w:rFonts w:cs="Arial"/>
          <w:b/>
          <w:szCs w:val="22"/>
        </w:rPr>
        <w:t xml:space="preserve">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4x50mm2 dł. ok. 90 m wraz ze złączem pomiarowym ZK1+1P – 1 szt.  przyłączenie odbiorców w m. Wierzawice dz. 1385 gm. Leżajsk;</w:t>
      </w:r>
    </w:p>
    <w:p w14:paraId="53CFE290" w14:textId="07E7A088" w:rsidR="00492EA7" w:rsidRP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19. </w:t>
      </w:r>
      <w:r w:rsidRPr="00492EA7">
        <w:rPr>
          <w:rFonts w:cs="Arial"/>
          <w:b/>
          <w:szCs w:val="22"/>
        </w:rPr>
        <w:t xml:space="preserve">Wcinka w kabel, 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4x120mm2 dł. ok. 6 m wraz ze złączem pomiarowym ZK-3+1P – 1 szt.  przyłączenie odbiorców w m. Leżajsk dz. 954/10 gm. Leżajsk;</w:t>
      </w:r>
    </w:p>
    <w:p w14:paraId="69337FAF" w14:textId="18596DEE" w:rsidR="00492EA7" w:rsidRP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20. </w:t>
      </w:r>
      <w:r w:rsidRPr="00492EA7">
        <w:rPr>
          <w:rFonts w:cs="Arial"/>
          <w:b/>
          <w:szCs w:val="22"/>
        </w:rPr>
        <w:t xml:space="preserve">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4x35mm2 dł. ok. 40 m wraz ze złączem pomiarowym ZK1+1P – 1 szt.  przyłączenie odbiorców w m. Giedlarowa dz. 3284/5 gm. Leżajsk;</w:t>
      </w:r>
    </w:p>
    <w:p w14:paraId="77B64073" w14:textId="5E876EBA" w:rsidR="00492EA7" w:rsidRP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21. </w:t>
      </w:r>
      <w:r w:rsidRPr="00492EA7">
        <w:rPr>
          <w:rFonts w:cs="Arial"/>
          <w:b/>
          <w:szCs w:val="22"/>
        </w:rPr>
        <w:t xml:space="preserve">Wcinka w kabel, 2 x mufa ZRM-2, 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4x70mm2 dł. ok. 18 m wraz ze złączem pomiarowym ZK1+1P – 1 szt.  przyłączenie odbiorców w m. Laszczyny dz. 96 gm. Grodzisko Dolne;</w:t>
      </w:r>
    </w:p>
    <w:p w14:paraId="25D380DA" w14:textId="6244B543" w:rsidR="00492EA7" w:rsidRP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22. </w:t>
      </w:r>
      <w:r w:rsidRPr="00492EA7">
        <w:rPr>
          <w:rFonts w:cs="Arial"/>
          <w:b/>
          <w:szCs w:val="22"/>
        </w:rPr>
        <w:t xml:space="preserve">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4x35mm2 dł. ok. 5 m wraz ze złączem pomiarowym ZK1+1P – 1 szt.  przyłączenie odbiorców w m. Łętownia dz. 1397/5, 1395/2 gm. Nowa Sarzyna;</w:t>
      </w:r>
    </w:p>
    <w:p w14:paraId="1D3A262D" w14:textId="77777777" w:rsid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23. </w:t>
      </w:r>
      <w:r w:rsidRPr="00492EA7">
        <w:rPr>
          <w:rFonts w:cs="Arial"/>
          <w:b/>
          <w:szCs w:val="22"/>
        </w:rPr>
        <w:t xml:space="preserve">Kablem </w:t>
      </w:r>
      <w:proofErr w:type="spellStart"/>
      <w:r w:rsidRPr="00492EA7">
        <w:rPr>
          <w:rFonts w:cs="Arial"/>
          <w:b/>
          <w:szCs w:val="22"/>
        </w:rPr>
        <w:t>YAKXs</w:t>
      </w:r>
      <w:proofErr w:type="spellEnd"/>
      <w:r w:rsidRPr="00492EA7">
        <w:rPr>
          <w:rFonts w:cs="Arial"/>
          <w:b/>
          <w:szCs w:val="22"/>
        </w:rPr>
        <w:t xml:space="preserve"> 4x35mm2 dł. ok. 40 m wraz ze złączem pomiarowym ZK1+1P – 1 szt.  przyłączenie odbiorców w m. Giedlarowa dz. 3284/4 gm. Leżajsk;</w:t>
      </w:r>
    </w:p>
    <w:p w14:paraId="391B5A01" w14:textId="77777777" w:rsidR="00492EA7" w:rsidRDefault="00492EA7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</w:p>
    <w:p w14:paraId="77B40557" w14:textId="6DF708D9" w:rsidR="00D84DBF" w:rsidRPr="00D84DBF" w:rsidRDefault="00D84DBF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77B40558" w14:textId="77777777" w:rsidR="00D84DBF" w:rsidRPr="002D1CCC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2D1CCC">
        <w:rPr>
          <w:rFonts w:cs="Arial"/>
          <w:szCs w:val="22"/>
        </w:rPr>
        <w:t>Zakres robót:</w:t>
      </w:r>
    </w:p>
    <w:p w14:paraId="77B40559" w14:textId="77777777" w:rsidR="00D84DBF" w:rsidRPr="002D1CCC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2D1CCC">
        <w:rPr>
          <w:rFonts w:cs="Arial"/>
          <w:szCs w:val="22"/>
        </w:rPr>
        <w:t xml:space="preserve">odcinek przyłącza kablowego </w:t>
      </w:r>
      <w:proofErr w:type="spellStart"/>
      <w:r w:rsidRPr="002D1CCC">
        <w:rPr>
          <w:rFonts w:cs="Arial"/>
          <w:szCs w:val="22"/>
        </w:rPr>
        <w:t>nN</w:t>
      </w:r>
      <w:proofErr w:type="spellEnd"/>
      <w:r w:rsidRPr="002D1CCC">
        <w:rPr>
          <w:rFonts w:cs="Arial"/>
          <w:szCs w:val="22"/>
        </w:rPr>
        <w:t xml:space="preserve"> YAKXS o przekroju wg. obliczeń. </w:t>
      </w:r>
    </w:p>
    <w:p w14:paraId="77B4055A" w14:textId="6B197DAC" w:rsidR="00D84DBF" w:rsidRPr="002D1CCC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2D1CCC">
        <w:rPr>
          <w:rFonts w:cs="Arial"/>
          <w:szCs w:val="22"/>
        </w:rPr>
        <w:t>montaż złącza kablowo-pomiarowego:</w:t>
      </w:r>
      <w:r w:rsidR="00492EA7">
        <w:rPr>
          <w:rFonts w:cs="Arial"/>
          <w:szCs w:val="22"/>
        </w:rPr>
        <w:t xml:space="preserve"> ZK-3, ZK-2 + 2P,</w:t>
      </w:r>
      <w:r w:rsidRPr="002D1CCC">
        <w:rPr>
          <w:rFonts w:cs="Arial"/>
          <w:szCs w:val="22"/>
        </w:rPr>
        <w:t xml:space="preserve"> ZK-1 + układ pomiarowy bezpośredni</w:t>
      </w:r>
    </w:p>
    <w:p w14:paraId="77B4055B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77B4055C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7B4055D" w14:textId="77777777" w:rsid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26A91281" w14:textId="77777777" w:rsidR="006A25B2" w:rsidRPr="006A25B2" w:rsidRDefault="006A25B2" w:rsidP="006A25B2">
      <w:pPr>
        <w:pStyle w:val="Akapitzlist"/>
        <w:numPr>
          <w:ilvl w:val="1"/>
          <w:numId w:val="7"/>
        </w:numPr>
        <w:rPr>
          <w:rFonts w:cs="Arial"/>
          <w:szCs w:val="22"/>
        </w:rPr>
      </w:pPr>
      <w:r w:rsidRPr="006A25B2">
        <w:rPr>
          <w:rFonts w:cs="Arial"/>
          <w:szCs w:val="22"/>
        </w:rPr>
        <w:t>Zamawiający nie przewiduje przerw w dostawie energii elektrycznej dla odbiorców objętych realizowanym zadaniem.</w:t>
      </w:r>
    </w:p>
    <w:p w14:paraId="2A738F54" w14:textId="77777777" w:rsidR="006A25B2" w:rsidRPr="00D84DBF" w:rsidRDefault="006A25B2" w:rsidP="006A25B2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p w14:paraId="77B4055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7B40560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7B40561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7B40562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7B405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7B405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7B4056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7B4056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7B4056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7B4056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7B405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7B4056A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7B4056B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7B4056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7B4056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7B4056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7B405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7B4057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7B405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7B4057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7B4057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7B4057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7B4057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7B4057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7B4057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7B405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7B4057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7B405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7B4057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7B4057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7B4057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7B4057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7B4057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7B4058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7B4058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7B4058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7B4058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7B4058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7B4058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7B4058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7B4058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7B4058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7B4058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7B4058A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7B4058B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7B4058C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7B4058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7B4058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7B4058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7B4059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7B4059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7B4059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7B40593" w14:textId="0A808019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="002D1CCC">
        <w:rPr>
          <w:rFonts w:cs="Arial"/>
          <w:spacing w:val="-3"/>
          <w:szCs w:val="22"/>
        </w:rPr>
        <w:t xml:space="preserve">            </w:t>
      </w:r>
      <w:r w:rsidRPr="00A71EB1">
        <w:rPr>
          <w:rFonts w:cs="Arial"/>
          <w:spacing w:val="-3"/>
          <w:szCs w:val="22"/>
        </w:rPr>
        <w:t xml:space="preserve">RE </w:t>
      </w:r>
      <w:r w:rsidR="002D1CCC" w:rsidRPr="002D1CCC">
        <w:rPr>
          <w:rFonts w:cs="Arial"/>
          <w:spacing w:val="-3"/>
          <w:szCs w:val="22"/>
        </w:rPr>
        <w:t>Leżajsk</w:t>
      </w:r>
      <w:r w:rsidRPr="002D1CCC">
        <w:rPr>
          <w:rFonts w:cs="Arial"/>
          <w:spacing w:val="-3"/>
          <w:szCs w:val="22"/>
        </w:rPr>
        <w:t>,</w:t>
      </w:r>
    </w:p>
    <w:p w14:paraId="77B40594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7B40595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7B40596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7B40597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7B40598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7B40599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77B4059A" w14:textId="77777777" w:rsidR="00BA18FD" w:rsidRPr="002D1CCC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2D1CCC">
        <w:rPr>
          <w:rFonts w:cs="Arial"/>
          <w:bCs/>
          <w:iCs/>
          <w:szCs w:val="22"/>
        </w:rPr>
        <w:t>Załącznik graficzny</w:t>
      </w:r>
      <w:r w:rsidRPr="002D1CCC">
        <w:rPr>
          <w:rFonts w:cs="Arial"/>
          <w:bCs/>
          <w:iCs/>
          <w:szCs w:val="22"/>
        </w:rPr>
        <w:tab/>
        <w:t>-</w:t>
      </w:r>
      <w:r w:rsidRPr="002D1CCC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2D1CCC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4FF4F" w14:textId="77777777" w:rsidR="00F323B2" w:rsidRDefault="00F323B2">
      <w:r>
        <w:separator/>
      </w:r>
    </w:p>
  </w:endnote>
  <w:endnote w:type="continuationSeparator" w:id="0">
    <w:p w14:paraId="539D2312" w14:textId="77777777" w:rsidR="00F323B2" w:rsidRDefault="00F32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405A1" w14:textId="77C792E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492EA7">
      <w:rPr>
        <w:noProof/>
      </w:rPr>
      <w:t>5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492EA7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1BCE0" w14:textId="77777777" w:rsidR="00F323B2" w:rsidRDefault="00F323B2">
      <w:r>
        <w:separator/>
      </w:r>
    </w:p>
  </w:footnote>
  <w:footnote w:type="continuationSeparator" w:id="0">
    <w:p w14:paraId="4D298FD3" w14:textId="77777777" w:rsidR="00F323B2" w:rsidRDefault="00F32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405A0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405A2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2104178885">
    <w:abstractNumId w:val="13"/>
  </w:num>
  <w:num w:numId="2" w16cid:durableId="1595624149">
    <w:abstractNumId w:val="7"/>
  </w:num>
  <w:num w:numId="3" w16cid:durableId="1116828459">
    <w:abstractNumId w:val="15"/>
  </w:num>
  <w:num w:numId="4" w16cid:durableId="334454369">
    <w:abstractNumId w:val="4"/>
  </w:num>
  <w:num w:numId="5" w16cid:durableId="140853667">
    <w:abstractNumId w:val="11"/>
  </w:num>
  <w:num w:numId="6" w16cid:durableId="1351179775">
    <w:abstractNumId w:val="5"/>
  </w:num>
  <w:num w:numId="7" w16cid:durableId="79912061">
    <w:abstractNumId w:val="24"/>
  </w:num>
  <w:num w:numId="8" w16cid:durableId="1706981206">
    <w:abstractNumId w:val="3"/>
  </w:num>
  <w:num w:numId="9" w16cid:durableId="54083820">
    <w:abstractNumId w:val="22"/>
  </w:num>
  <w:num w:numId="10" w16cid:durableId="1675835458">
    <w:abstractNumId w:val="28"/>
  </w:num>
  <w:num w:numId="11" w16cid:durableId="1809128399">
    <w:abstractNumId w:val="29"/>
  </w:num>
  <w:num w:numId="12" w16cid:durableId="1371682577">
    <w:abstractNumId w:val="14"/>
  </w:num>
  <w:num w:numId="13" w16cid:durableId="1546984130">
    <w:abstractNumId w:val="19"/>
  </w:num>
  <w:num w:numId="14" w16cid:durableId="1675956913">
    <w:abstractNumId w:val="17"/>
  </w:num>
  <w:num w:numId="15" w16cid:durableId="1010840156">
    <w:abstractNumId w:val="2"/>
  </w:num>
  <w:num w:numId="16" w16cid:durableId="142235066">
    <w:abstractNumId w:val="27"/>
  </w:num>
  <w:num w:numId="17" w16cid:durableId="1302425140">
    <w:abstractNumId w:val="12"/>
  </w:num>
  <w:num w:numId="18" w16cid:durableId="312560964">
    <w:abstractNumId w:val="21"/>
  </w:num>
  <w:num w:numId="19" w16cid:durableId="1111708631">
    <w:abstractNumId w:val="0"/>
  </w:num>
  <w:num w:numId="20" w16cid:durableId="1063412712">
    <w:abstractNumId w:val="26"/>
  </w:num>
  <w:num w:numId="21" w16cid:durableId="1534001356">
    <w:abstractNumId w:val="1"/>
  </w:num>
  <w:num w:numId="22" w16cid:durableId="1042678139">
    <w:abstractNumId w:val="6"/>
  </w:num>
  <w:num w:numId="23" w16cid:durableId="242690873">
    <w:abstractNumId w:val="10"/>
  </w:num>
  <w:num w:numId="24" w16cid:durableId="1949460240">
    <w:abstractNumId w:val="16"/>
  </w:num>
  <w:num w:numId="25" w16cid:durableId="313608672">
    <w:abstractNumId w:val="23"/>
  </w:num>
  <w:num w:numId="26" w16cid:durableId="280693346">
    <w:abstractNumId w:val="8"/>
  </w:num>
  <w:num w:numId="27" w16cid:durableId="1401363554">
    <w:abstractNumId w:val="18"/>
  </w:num>
  <w:num w:numId="28" w16cid:durableId="110823862">
    <w:abstractNumId w:val="9"/>
  </w:num>
  <w:num w:numId="29" w16cid:durableId="606544960">
    <w:abstractNumId w:val="25"/>
  </w:num>
  <w:num w:numId="30" w16cid:durableId="1183587741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4F7D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0DFF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1CCC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2EA7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0CE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25B2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0E28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358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59C2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0678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2B4C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000A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3B2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B40546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2.docx</dmsv2BaseFileName>
    <dmsv2BaseDisplayName xmlns="http://schemas.microsoft.com/sharepoint/v3">Załącznik nr 1 - Specyfikacja techniczna część 2</dmsv2BaseDisplayName>
    <dmsv2SWPP2ObjectNumber xmlns="http://schemas.microsoft.com/sharepoint/v3" xsi:nil="true"/>
    <dmsv2SWPP2SumMD5 xmlns="http://schemas.microsoft.com/sharepoint/v3">375f000351bc57d8e420e9807c0a29a0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696525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23643287</dmsv2BaseClientSystemDocumentID>
    <dmsv2BaseModifiedByID xmlns="http://schemas.microsoft.com/sharepoint/v3">10103964</dmsv2BaseModifiedByID>
    <dmsv2BaseCreatedByID xmlns="http://schemas.microsoft.com/sharepoint/v3">10103964</dmsv2BaseCreatedByID>
    <dmsv2SWPP2ObjectDepartment xmlns="http://schemas.microsoft.com/sharepoint/v3">00000001000700030000000i000000000000</dmsv2SWPP2ObjectDepartment>
    <dmsv2SWPP2ObjectName xmlns="http://schemas.microsoft.com/sharepoint/v3">Wniosek</dmsv2SWPP2ObjectName>
    <_dlc_DocId xmlns="a19cb1c7-c5c7-46d4-85ae-d83685407bba">DPFVW34YURAE-2123725290-15853</_dlc_DocId>
    <_dlc_DocIdUrl xmlns="a19cb1c7-c5c7-46d4-85ae-d83685407bba">
      <Url>https://swpp2.dms.gkpge.pl/sites/40/_layouts/15/DocIdRedir.aspx?ID=DPFVW34YURAE-2123725290-15853</Url>
      <Description>DPFVW34YURAE-2123725290-15853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2464C-C0F5-4EF5-A0CF-55EEE8FEDC5E}"/>
</file>

<file path=customXml/itemProps4.xml><?xml version="1.0" encoding="utf-8"?>
<ds:datastoreItem xmlns:ds="http://schemas.openxmlformats.org/officeDocument/2006/customXml" ds:itemID="{166FD052-5CAB-4A21-8ADD-9D2538BCA4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2157</Words>
  <Characters>12948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Tabin Roman [PGE Dystr. O.Rzeszów]</cp:lastModifiedBy>
  <cp:revision>4</cp:revision>
  <cp:lastPrinted>2017-05-29T09:28:00Z</cp:lastPrinted>
  <dcterms:created xsi:type="dcterms:W3CDTF">2025-10-14T11:57:00Z</dcterms:created>
  <dcterms:modified xsi:type="dcterms:W3CDTF">2025-10-30T07:52:00Z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_dlc_DocIdItemGuid">
    <vt:lpwstr>cc8c2897-369b-4a79-ae06-509bbdd21727</vt:lpwstr>
  </property>
</Properties>
</file>